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C3" w:rsidRDefault="008C10C3" w:rsidP="008C1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0C3">
        <w:rPr>
          <w:rFonts w:ascii="Times New Roman" w:hAnsi="Times New Roman" w:cs="Times New Roman"/>
          <w:sz w:val="24"/>
          <w:szCs w:val="24"/>
        </w:rPr>
        <w:t>1 апреля стартует запись детей в первый класс</w:t>
      </w:r>
    </w:p>
    <w:p w:rsidR="008C10C3" w:rsidRPr="008C10C3" w:rsidRDefault="008C10C3" w:rsidP="008C1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 xml:space="preserve">1 апреля начинается запись детей </w:t>
      </w:r>
      <w:proofErr w:type="gramStart"/>
      <w:r w:rsidRPr="00126E6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26E68">
        <w:rPr>
          <w:rFonts w:ascii="Times New Roman" w:hAnsi="Times New Roman" w:cs="Times New Roman"/>
          <w:sz w:val="24"/>
          <w:szCs w:val="24"/>
        </w:rPr>
        <w:t xml:space="preserve"> классы. Чтобы облегчить этот процесс, сделать его максимально комфортным, справедливым и прозрачным, </w:t>
      </w:r>
      <w:proofErr w:type="spellStart"/>
      <w:r w:rsidRPr="00126E6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26E68">
        <w:rPr>
          <w:rFonts w:ascii="Times New Roman" w:hAnsi="Times New Roman" w:cs="Times New Roman"/>
          <w:sz w:val="24"/>
          <w:szCs w:val="24"/>
        </w:rPr>
        <w:t xml:space="preserve"> России разработало новый порядок, который впервые будет воплощён в жизнь в этом году.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68">
        <w:rPr>
          <w:rFonts w:ascii="Times New Roman" w:hAnsi="Times New Roman" w:cs="Times New Roman"/>
          <w:b/>
          <w:sz w:val="24"/>
          <w:szCs w:val="24"/>
        </w:rPr>
        <w:t>Что изменилось в этом году?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68">
        <w:rPr>
          <w:rFonts w:ascii="Times New Roman" w:hAnsi="Times New Roman" w:cs="Times New Roman"/>
          <w:b/>
          <w:sz w:val="24"/>
          <w:szCs w:val="24"/>
        </w:rPr>
        <w:t>Теперь приём детей в первый класс будет проходить в два этапа.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 xml:space="preserve">Первый этап – с 1 апреля до 30 июня. Он предназначен для детей, </w:t>
      </w:r>
      <w:proofErr w:type="gramStart"/>
      <w:r w:rsidRPr="00126E68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126E68">
        <w:rPr>
          <w:rFonts w:ascii="Times New Roman" w:hAnsi="Times New Roman" w:cs="Times New Roman"/>
          <w:sz w:val="24"/>
          <w:szCs w:val="24"/>
        </w:rPr>
        <w:t xml:space="preserve"> первоочередное или преимущественное право зачисления в школы, а также для детей, которые живут на закреплённой территории, то есть в том же районе, где находится школа. Внеочередное право (для детей прокуроров, судей и следователей) действует только для школ с интернатами.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 xml:space="preserve">Второй этап – с 6 июля до момента заполнения свободных мест, но не позднее 5 сентября. Он предназначен для детей, не </w:t>
      </w:r>
      <w:proofErr w:type="gramStart"/>
      <w:r w:rsidRPr="00126E68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126E68">
        <w:rPr>
          <w:rFonts w:ascii="Times New Roman" w:hAnsi="Times New Roman" w:cs="Times New Roman"/>
          <w:sz w:val="24"/>
          <w:szCs w:val="24"/>
        </w:rPr>
        <w:t xml:space="preserve"> на закреплённой территории. То есть в течение этого этапа можно подать заявление в школы другого района. Отправлять заявление в школу другого района раньше начала второго этапа бессмысленно, поскольку его не примут.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Очерёдность подачи заявления на первом этапе не имеет значения. Мест для детей, имеющих внеочередное, первоочередное или преимущественное право зачисления в школы, а также для детей, которые живут на закреплённой территории, хватит во всех школах. На втором этапе детей зачисляют на свободные места.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На официальном сайте ближайшей школы родители могут удостовериться, прикреплён ли к ней их дом. Не позднее 26 марта эта информация должна быть опубликована на официальных сайтах образовательных организаций. Там же родители смогут найти подробную информацию о новых правилах приёма.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68">
        <w:rPr>
          <w:rFonts w:ascii="Times New Roman" w:hAnsi="Times New Roman" w:cs="Times New Roman"/>
          <w:b/>
          <w:sz w:val="24"/>
          <w:szCs w:val="24"/>
        </w:rPr>
        <w:t>Кто может подать заявление на первом этапе?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Дети, имеющие преимущественное право: те, чьи старшие братья и (или) сёстры уже учатся в этой школе. 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Дети, проживающие на закреплённой территории, то есть рядом со школой (узнать, относится ли ваш дом к конкретной школе, можно на официальном сайте учебного заведения).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Внеочередное право (для детей прокуроров, судей и следователей) действует только для школ с интернатами.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Дети, имеющие первоочередное право в соответствии с законодательством: дети военнослужащих и сотрудников различных служб (полный перечень смотрите в приказе).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68">
        <w:rPr>
          <w:rFonts w:ascii="Times New Roman" w:hAnsi="Times New Roman" w:cs="Times New Roman"/>
          <w:b/>
          <w:sz w:val="24"/>
          <w:szCs w:val="24"/>
        </w:rPr>
        <w:t>Кто может подать заявление на втором этапе?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lastRenderedPageBreak/>
        <w:t>Все желающие.</w:t>
      </w:r>
    </w:p>
    <w:p w:rsidR="00126E68" w:rsidRPr="008C10C3" w:rsidRDefault="00126E68" w:rsidP="00126E6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C3">
        <w:rPr>
          <w:rFonts w:ascii="Times New Roman" w:hAnsi="Times New Roman" w:cs="Times New Roman"/>
          <w:b/>
          <w:sz w:val="24"/>
          <w:szCs w:val="24"/>
        </w:rPr>
        <w:t>Сколько лет должно быть ребёнку?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E6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26E68">
        <w:rPr>
          <w:rFonts w:ascii="Times New Roman" w:hAnsi="Times New Roman" w:cs="Times New Roman"/>
          <w:sz w:val="24"/>
          <w:szCs w:val="24"/>
        </w:rPr>
        <w:t xml:space="preserve"> классы принимаются дети в возрасте от 6,5 до 8 лет. По заявлению родителей учредитель образовательной организации может разрешить приём ребёнка в более раннем или более позднем возрасте.</w:t>
      </w:r>
    </w:p>
    <w:p w:rsidR="00126E68" w:rsidRPr="008C10C3" w:rsidRDefault="00126E68" w:rsidP="00126E6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C3">
        <w:rPr>
          <w:rFonts w:ascii="Times New Roman" w:hAnsi="Times New Roman" w:cs="Times New Roman"/>
          <w:b/>
          <w:sz w:val="24"/>
          <w:szCs w:val="24"/>
        </w:rPr>
        <w:t>Правила приёма в школу для детей с ограниченными возможностями здоровья: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 xml:space="preserve">Дети с ОВЗ принимаются на </w:t>
      </w:r>
      <w:proofErr w:type="gramStart"/>
      <w:r w:rsidRPr="00126E6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26E68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только с согласия родителей (законных представителей) и на основании рекомендаций </w:t>
      </w:r>
      <w:proofErr w:type="spellStart"/>
      <w:r w:rsidRPr="00126E6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26E6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126E68" w:rsidRPr="00126E68" w:rsidRDefault="00126E68" w:rsidP="008C1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Как подать заявление?</w:t>
      </w:r>
    </w:p>
    <w:p w:rsidR="00126E68" w:rsidRPr="00126E68" w:rsidRDefault="00126E68" w:rsidP="008C10C3">
      <w:pPr>
        <w:ind w:left="567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– лично;</w:t>
      </w:r>
      <w:r w:rsidRPr="00126E68">
        <w:rPr>
          <w:rFonts w:ascii="Times New Roman" w:hAnsi="Times New Roman" w:cs="Times New Roman"/>
          <w:sz w:val="24"/>
          <w:szCs w:val="24"/>
        </w:rPr>
        <w:br/>
        <w:t>– по почте заказным письмом с уведомлением о вручении; </w:t>
      </w:r>
      <w:r w:rsidRPr="00126E68">
        <w:rPr>
          <w:rFonts w:ascii="Times New Roman" w:hAnsi="Times New Roman" w:cs="Times New Roman"/>
          <w:sz w:val="24"/>
          <w:szCs w:val="24"/>
        </w:rPr>
        <w:br/>
        <w:t>– по электронной почте школы; </w:t>
      </w:r>
      <w:r w:rsidRPr="00126E68">
        <w:rPr>
          <w:rFonts w:ascii="Times New Roman" w:hAnsi="Times New Roman" w:cs="Times New Roman"/>
          <w:sz w:val="24"/>
          <w:szCs w:val="24"/>
        </w:rPr>
        <w:br/>
        <w:t>– через официальный сайт школы; </w:t>
      </w:r>
      <w:r w:rsidRPr="00126E68">
        <w:rPr>
          <w:rFonts w:ascii="Times New Roman" w:hAnsi="Times New Roman" w:cs="Times New Roman"/>
          <w:sz w:val="24"/>
          <w:szCs w:val="24"/>
        </w:rPr>
        <w:br/>
        <w:t>– с помощью сервисов государственных или муниципальных услуг.</w:t>
      </w:r>
    </w:p>
    <w:p w:rsidR="00126E68" w:rsidRPr="008C10C3" w:rsidRDefault="00126E68" w:rsidP="00126E6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C3">
        <w:rPr>
          <w:rFonts w:ascii="Times New Roman" w:hAnsi="Times New Roman" w:cs="Times New Roman"/>
          <w:b/>
          <w:sz w:val="24"/>
          <w:szCs w:val="24"/>
        </w:rPr>
        <w:t>Как подать заявление на портале «</w:t>
      </w:r>
      <w:proofErr w:type="spellStart"/>
      <w:r w:rsidRPr="008C10C3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Pr="008C10C3">
        <w:rPr>
          <w:rFonts w:ascii="Times New Roman" w:hAnsi="Times New Roman" w:cs="Times New Roman"/>
          <w:b/>
          <w:sz w:val="24"/>
          <w:szCs w:val="24"/>
        </w:rPr>
        <w:t>»?</w:t>
      </w:r>
    </w:p>
    <w:p w:rsidR="00126E68" w:rsidRPr="00126E68" w:rsidRDefault="00126E68" w:rsidP="008C1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Порядок действий:</w:t>
      </w:r>
    </w:p>
    <w:p w:rsidR="00126E68" w:rsidRPr="008C10C3" w:rsidRDefault="00126E68" w:rsidP="008C10C3">
      <w:pPr>
        <w:pStyle w:val="a5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C3">
        <w:rPr>
          <w:rFonts w:ascii="Times New Roman" w:hAnsi="Times New Roman" w:cs="Times New Roman"/>
          <w:sz w:val="24"/>
          <w:szCs w:val="24"/>
        </w:rPr>
        <w:t>зайти на портал; · набрать в поисковой строке «Запись в 1-й класс»;</w:t>
      </w:r>
    </w:p>
    <w:p w:rsidR="00126E68" w:rsidRPr="008C10C3" w:rsidRDefault="00126E68" w:rsidP="008C10C3">
      <w:pPr>
        <w:pStyle w:val="a5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C3">
        <w:rPr>
          <w:rFonts w:ascii="Times New Roman" w:hAnsi="Times New Roman" w:cs="Times New Roman"/>
          <w:sz w:val="24"/>
          <w:szCs w:val="24"/>
        </w:rPr>
        <w:t>перейти на страницу услуги «Зачисление в 1-й класс следующего учебного года»;</w:t>
      </w:r>
    </w:p>
    <w:p w:rsidR="00126E68" w:rsidRPr="008C10C3" w:rsidRDefault="00126E68" w:rsidP="008C10C3">
      <w:pPr>
        <w:pStyle w:val="a5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C3">
        <w:rPr>
          <w:rFonts w:ascii="Times New Roman" w:hAnsi="Times New Roman" w:cs="Times New Roman"/>
          <w:sz w:val="24"/>
          <w:szCs w:val="24"/>
        </w:rPr>
        <w:t>нажать кнопку «Подать заявление»;</w:t>
      </w:r>
    </w:p>
    <w:p w:rsidR="00126E68" w:rsidRPr="008C10C3" w:rsidRDefault="00126E68" w:rsidP="008C10C3">
      <w:pPr>
        <w:pStyle w:val="a5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C3">
        <w:rPr>
          <w:rFonts w:ascii="Times New Roman" w:hAnsi="Times New Roman" w:cs="Times New Roman"/>
          <w:sz w:val="24"/>
          <w:szCs w:val="24"/>
        </w:rPr>
        <w:t>авторизоваться в системе с помощью логина и пароля;</w:t>
      </w:r>
    </w:p>
    <w:p w:rsidR="00126E68" w:rsidRPr="008C10C3" w:rsidRDefault="00126E68" w:rsidP="008C10C3">
      <w:pPr>
        <w:pStyle w:val="a5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C3">
        <w:rPr>
          <w:rFonts w:ascii="Times New Roman" w:hAnsi="Times New Roman" w:cs="Times New Roman"/>
          <w:sz w:val="24"/>
          <w:szCs w:val="24"/>
        </w:rPr>
        <w:t>заполнить электронную форму заявления и нажать кнопку «Отправить»;</w:t>
      </w:r>
    </w:p>
    <w:p w:rsidR="00126E68" w:rsidRPr="008C10C3" w:rsidRDefault="00126E68" w:rsidP="008C10C3">
      <w:pPr>
        <w:pStyle w:val="a5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C3">
        <w:rPr>
          <w:rFonts w:ascii="Times New Roman" w:hAnsi="Times New Roman" w:cs="Times New Roman"/>
          <w:sz w:val="24"/>
          <w:szCs w:val="24"/>
        </w:rPr>
        <w:t>убедиться, что заявление принято системой (изменения статусов по услуге отображаются в личном кабинете на портале и приходят на электронную почту, указанную в заявлении);</w:t>
      </w:r>
    </w:p>
    <w:p w:rsidR="00126E68" w:rsidRPr="008C10C3" w:rsidRDefault="00126E68" w:rsidP="008C10C3">
      <w:pPr>
        <w:pStyle w:val="a5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C3">
        <w:rPr>
          <w:rFonts w:ascii="Times New Roman" w:hAnsi="Times New Roman" w:cs="Times New Roman"/>
          <w:sz w:val="24"/>
          <w:szCs w:val="24"/>
        </w:rPr>
        <w:t>дождаться решения о зачислении или об отказе, принести в школу оригиналы документов.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Если вы записывали ребёнка на первом этапе, то результат будет известен не раньше 3 июля, поскольку сначала школа собирает все заявления, а потом издаёт приказы. Если заявление подавали на втором этапе, то результат станет известен не ранее чем через 3 рабочих дня.</w:t>
      </w:r>
    </w:p>
    <w:p w:rsidR="00126E68" w:rsidRPr="008C10C3" w:rsidRDefault="00126E68" w:rsidP="00126E6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C3">
        <w:rPr>
          <w:rFonts w:ascii="Times New Roman" w:hAnsi="Times New Roman" w:cs="Times New Roman"/>
          <w:b/>
          <w:sz w:val="24"/>
          <w:szCs w:val="24"/>
        </w:rPr>
        <w:t>Если у ребёнка есть льготы, то можно подать заявление в любую школу города?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Нет, ребёнок будет иметь первоочередное право зачисления в 1-й класс только по месту жительства.</w:t>
      </w:r>
    </w:p>
    <w:p w:rsidR="00126E68" w:rsidRPr="008C10C3" w:rsidRDefault="00126E68" w:rsidP="00126E6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C3">
        <w:rPr>
          <w:rFonts w:ascii="Times New Roman" w:hAnsi="Times New Roman" w:cs="Times New Roman"/>
          <w:b/>
          <w:sz w:val="24"/>
          <w:szCs w:val="24"/>
        </w:rPr>
        <w:t>Какие документы потребуются для зачисления в 1-й класс?</w:t>
      </w:r>
    </w:p>
    <w:p w:rsidR="00126E68" w:rsidRPr="00126E68" w:rsidRDefault="00126E68" w:rsidP="008C10C3">
      <w:pPr>
        <w:ind w:left="567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– Паспорт или иной документ, подтверждающий личность, к примеру, временное удостоверение личности, выдаваемое на период оформления паспорта.</w:t>
      </w:r>
      <w:r w:rsidRPr="00126E68">
        <w:rPr>
          <w:rFonts w:ascii="Times New Roman" w:hAnsi="Times New Roman" w:cs="Times New Roman"/>
          <w:sz w:val="24"/>
          <w:szCs w:val="24"/>
        </w:rPr>
        <w:br/>
        <w:t>– Свидетельство о рождении ребёнка.</w:t>
      </w:r>
      <w:r w:rsidRPr="00126E68">
        <w:rPr>
          <w:rFonts w:ascii="Times New Roman" w:hAnsi="Times New Roman" w:cs="Times New Roman"/>
          <w:sz w:val="24"/>
          <w:szCs w:val="24"/>
        </w:rPr>
        <w:br/>
      </w:r>
      <w:r w:rsidRPr="00126E68">
        <w:rPr>
          <w:rFonts w:ascii="Times New Roman" w:hAnsi="Times New Roman" w:cs="Times New Roman"/>
          <w:sz w:val="24"/>
          <w:szCs w:val="24"/>
        </w:rPr>
        <w:lastRenderedPageBreak/>
        <w:t>– Документ, подтверждающий проживание будущего первоклассника на закреплённой территории (на первом этапе).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В отдельных случаях могут понадобиться:</w:t>
      </w:r>
    </w:p>
    <w:p w:rsidR="00126E68" w:rsidRPr="00126E68" w:rsidRDefault="00126E68" w:rsidP="008C10C3">
      <w:pPr>
        <w:ind w:left="567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– Документ, подтверждающий льготу (если она есть).</w:t>
      </w:r>
      <w:r w:rsidRPr="00126E68">
        <w:rPr>
          <w:rFonts w:ascii="Times New Roman" w:hAnsi="Times New Roman" w:cs="Times New Roman"/>
          <w:sz w:val="24"/>
          <w:szCs w:val="24"/>
        </w:rPr>
        <w:br/>
        <w:t>– Разрешение комиссии о приёме в первый класс образовательной организации ребёнка возрастом менее 6,5 или более 8 лет.</w:t>
      </w:r>
      <w:r w:rsidRPr="00126E68">
        <w:rPr>
          <w:rFonts w:ascii="Times New Roman" w:hAnsi="Times New Roman" w:cs="Times New Roman"/>
          <w:sz w:val="24"/>
          <w:szCs w:val="24"/>
        </w:rPr>
        <w:br/>
        <w:t>– Документы, подтверждающие ваше законное право представителя ребёнка (например, решение органа опеки).</w:t>
      </w:r>
      <w:r w:rsidRPr="00126E68">
        <w:rPr>
          <w:rFonts w:ascii="Times New Roman" w:hAnsi="Times New Roman" w:cs="Times New Roman"/>
          <w:sz w:val="24"/>
          <w:szCs w:val="24"/>
        </w:rPr>
        <w:br/>
        <w:t xml:space="preserve">– Заключение </w:t>
      </w:r>
      <w:proofErr w:type="spellStart"/>
      <w:r w:rsidRPr="00126E6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26E68">
        <w:rPr>
          <w:rFonts w:ascii="Times New Roman" w:hAnsi="Times New Roman" w:cs="Times New Roman"/>
          <w:sz w:val="24"/>
          <w:szCs w:val="24"/>
        </w:rPr>
        <w:t xml:space="preserve"> комиссии.</w:t>
      </w:r>
      <w:r w:rsidRPr="00126E68">
        <w:rPr>
          <w:rFonts w:ascii="Times New Roman" w:hAnsi="Times New Roman" w:cs="Times New Roman"/>
          <w:sz w:val="24"/>
          <w:szCs w:val="24"/>
        </w:rPr>
        <w:br/>
        <w:t>– Документ, подтверждающий право ребёнка на пребывание в России. </w:t>
      </w:r>
      <w:r w:rsidRPr="00126E68">
        <w:rPr>
          <w:rFonts w:ascii="Times New Roman" w:hAnsi="Times New Roman" w:cs="Times New Roman"/>
          <w:sz w:val="24"/>
          <w:szCs w:val="24"/>
        </w:rPr>
        <w:br/>
        <w:t>– Документы к заявлению необходимо прикрепить в отсканированном виде – при подаче документов через портал «</w:t>
      </w:r>
      <w:proofErr w:type="spellStart"/>
      <w:r w:rsidRPr="00126E68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126E68">
        <w:rPr>
          <w:rFonts w:ascii="Times New Roman" w:hAnsi="Times New Roman" w:cs="Times New Roman"/>
          <w:sz w:val="24"/>
          <w:szCs w:val="24"/>
        </w:rPr>
        <w:t>», в виде копий с предъявлением оригиналов – при выборе иных способов подачи заявления.</w:t>
      </w:r>
    </w:p>
    <w:p w:rsidR="00126E68" w:rsidRPr="008C10C3" w:rsidRDefault="00126E68" w:rsidP="00126E6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C3">
        <w:rPr>
          <w:rFonts w:ascii="Times New Roman" w:hAnsi="Times New Roman" w:cs="Times New Roman"/>
          <w:b/>
          <w:sz w:val="24"/>
          <w:szCs w:val="24"/>
        </w:rPr>
        <w:t>Что должно входить в заявление о приёме в школу?</w:t>
      </w:r>
    </w:p>
    <w:p w:rsidR="00126E68" w:rsidRPr="00126E68" w:rsidRDefault="00126E68" w:rsidP="008C10C3">
      <w:pPr>
        <w:ind w:left="567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– фамилия, имя, отчество ребёнка и родителя;</w:t>
      </w:r>
      <w:r w:rsidRPr="00126E68">
        <w:rPr>
          <w:rFonts w:ascii="Times New Roman" w:hAnsi="Times New Roman" w:cs="Times New Roman"/>
          <w:sz w:val="24"/>
          <w:szCs w:val="24"/>
        </w:rPr>
        <w:br/>
        <w:t>– дата рождения ребёнка;</w:t>
      </w:r>
      <w:r w:rsidRPr="00126E68">
        <w:rPr>
          <w:rFonts w:ascii="Times New Roman" w:hAnsi="Times New Roman" w:cs="Times New Roman"/>
          <w:sz w:val="24"/>
          <w:szCs w:val="24"/>
        </w:rPr>
        <w:br/>
        <w:t>– адрес места жительства или адрес места пребывания ребёнка и родителя;</w:t>
      </w:r>
      <w:r w:rsidRPr="00126E68">
        <w:rPr>
          <w:rFonts w:ascii="Times New Roman" w:hAnsi="Times New Roman" w:cs="Times New Roman"/>
          <w:sz w:val="24"/>
          <w:szCs w:val="24"/>
        </w:rPr>
        <w:br/>
        <w:t>– адрес электронной почты, номер телефона родителя;</w:t>
      </w:r>
      <w:r w:rsidRPr="00126E68">
        <w:rPr>
          <w:rFonts w:ascii="Times New Roman" w:hAnsi="Times New Roman" w:cs="Times New Roman"/>
          <w:sz w:val="24"/>
          <w:szCs w:val="24"/>
        </w:rPr>
        <w:br/>
        <w:t>– сведения о наличии права внеочередного, первоочередного или преимущественного приёма;</w:t>
      </w:r>
      <w:r w:rsidRPr="00126E68">
        <w:rPr>
          <w:rFonts w:ascii="Times New Roman" w:hAnsi="Times New Roman" w:cs="Times New Roman"/>
          <w:sz w:val="24"/>
          <w:szCs w:val="24"/>
        </w:rPr>
        <w:br/>
        <w:t>– согласие родителя или поступающего на обработку персональных данных.</w:t>
      </w:r>
    </w:p>
    <w:p w:rsidR="00126E68" w:rsidRPr="008C10C3" w:rsidRDefault="00126E68" w:rsidP="00126E6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C3">
        <w:rPr>
          <w:rFonts w:ascii="Times New Roman" w:hAnsi="Times New Roman" w:cs="Times New Roman"/>
          <w:b/>
          <w:sz w:val="24"/>
          <w:szCs w:val="24"/>
        </w:rPr>
        <w:t>Что делать, если в приёме отказали?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В приёме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ребёнка в другую школу. При распределении закреплённых территорий учитывается количество проживающих там детей, поэтому отказ в приёме на первом этапе маловероятен.</w:t>
      </w:r>
    </w:p>
    <w:p w:rsidR="00126E68" w:rsidRPr="008C10C3" w:rsidRDefault="00126E68" w:rsidP="00126E6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C3">
        <w:rPr>
          <w:rFonts w:ascii="Times New Roman" w:hAnsi="Times New Roman" w:cs="Times New Roman"/>
          <w:b/>
          <w:sz w:val="24"/>
          <w:szCs w:val="24"/>
        </w:rPr>
        <w:t>Смогут ли отказать в приёме ребёнку, чей старший брат или сестра уже учатся в этой образовательной организации?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Одно из самых ожидаемых новшеств: теперь не могут отказать в приёме ребёнку, чей старший брат или сестра уже учатся в этой образовательной организации, как, к сожалению, случалось раньше, поэтому родителям приходилось водить детей в разные школы. Это правило не зависит от территории, где проживают дети, но есть нюанс: дети должны жить в одной семье и иметь общее место жительства.</w:t>
      </w:r>
    </w:p>
    <w:p w:rsidR="00126E68" w:rsidRPr="008C10C3" w:rsidRDefault="00126E68" w:rsidP="00126E6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C3">
        <w:rPr>
          <w:rFonts w:ascii="Times New Roman" w:hAnsi="Times New Roman" w:cs="Times New Roman"/>
          <w:b/>
          <w:sz w:val="24"/>
          <w:szCs w:val="24"/>
        </w:rPr>
        <w:t>Есть ли ошибки в понимании нового порядка приёма детей?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Некоторые люди думают, что количество льготников слишком велико, поэтому в школах не хватит мест тем детям, которые живут рядом.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На самом деле детей льготных категорий не так много, они не повлияют существенно на ситуацию с набором в 1-й класс.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lastRenderedPageBreak/>
        <w:t>Говорят, что все льготные категории введены в этом году.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На самом деле просто собраны воедино нормативные акты, принятые с 1998 по 2012 годы.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Родители опасаются, что все места в выбранных школах займут дети прокуроров, судей и следователей, которые имеют право внеочередного приёма.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На самом деле они смогут воспользоваться своими льготами, только поступая в школы, имеющие интернат. На обычные школы эти льготы не распространяются.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Многие думают, что все дети, имеющие первоочередное право поступления, выберут лучшую школу города, и там не останется мест для остальных.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>На самом деле право первоочередного поступления распространяется лишь на школы по месту жительства этих детей.</w:t>
      </w:r>
    </w:p>
    <w:p w:rsidR="00126E68" w:rsidRPr="008C10C3" w:rsidRDefault="00126E68" w:rsidP="00126E6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C3">
        <w:rPr>
          <w:rFonts w:ascii="Times New Roman" w:hAnsi="Times New Roman" w:cs="Times New Roman"/>
          <w:b/>
          <w:sz w:val="24"/>
          <w:szCs w:val="24"/>
        </w:rPr>
        <w:t>Где можно ознакомиться с новым порядком приёма детей?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6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spellStart"/>
      <w:r w:rsidRPr="00126E6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26E68">
        <w:rPr>
          <w:rFonts w:ascii="Times New Roman" w:hAnsi="Times New Roman" w:cs="Times New Roman"/>
          <w:sz w:val="24"/>
          <w:szCs w:val="24"/>
        </w:rPr>
        <w:t xml:space="preserve"> России от 02.09.2020 № 458, которым утверждён новый Порядок приёма детей на </w:t>
      </w:r>
      <w:proofErr w:type="gramStart"/>
      <w:r w:rsidRPr="00126E6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26E6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можно ознакомиться </w:t>
      </w:r>
      <w:hyperlink r:id="rId6" w:tgtFrame="_blank" w:history="1">
        <w:r w:rsidRPr="00126E68">
          <w:rPr>
            <w:rStyle w:val="a4"/>
            <w:rFonts w:ascii="Times New Roman" w:hAnsi="Times New Roman" w:cs="Times New Roman"/>
            <w:sz w:val="24"/>
            <w:szCs w:val="24"/>
          </w:rPr>
          <w:t>зд</w:t>
        </w:r>
        <w:r w:rsidRPr="00126E68">
          <w:rPr>
            <w:rStyle w:val="a4"/>
            <w:rFonts w:ascii="Times New Roman" w:hAnsi="Times New Roman" w:cs="Times New Roman"/>
            <w:sz w:val="24"/>
            <w:szCs w:val="24"/>
          </w:rPr>
          <w:t>е</w:t>
        </w:r>
        <w:r w:rsidRPr="00126E68">
          <w:rPr>
            <w:rStyle w:val="a4"/>
            <w:rFonts w:ascii="Times New Roman" w:hAnsi="Times New Roman" w:cs="Times New Roman"/>
            <w:sz w:val="24"/>
            <w:szCs w:val="24"/>
          </w:rPr>
          <w:t>сь</w:t>
        </w:r>
      </w:hyperlink>
      <w:r w:rsidR="008C10C3">
        <w:rPr>
          <w:rFonts w:ascii="Times New Roman" w:hAnsi="Times New Roman" w:cs="Times New Roman"/>
          <w:sz w:val="24"/>
          <w:szCs w:val="24"/>
        </w:rPr>
        <w:t xml:space="preserve"> </w:t>
      </w:r>
      <w:r w:rsidR="008C10C3" w:rsidRPr="008C10C3">
        <w:rPr>
          <w:rFonts w:ascii="Times New Roman" w:hAnsi="Times New Roman" w:cs="Times New Roman"/>
          <w:sz w:val="24"/>
          <w:szCs w:val="24"/>
        </w:rPr>
        <w:t>https://www.garant.ru/products/ipo/prime/doc/74526876/</w:t>
      </w: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6E68" w:rsidRPr="00126E68" w:rsidRDefault="00126E68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621" w:rsidRPr="00126E68" w:rsidRDefault="00E45621" w:rsidP="00126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45621" w:rsidRPr="0012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8ED"/>
    <w:multiLevelType w:val="multilevel"/>
    <w:tmpl w:val="881E8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44D38"/>
    <w:multiLevelType w:val="hybridMultilevel"/>
    <w:tmpl w:val="67EE9190"/>
    <w:lvl w:ilvl="0" w:tplc="ADBC9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CE2FBA"/>
    <w:multiLevelType w:val="multilevel"/>
    <w:tmpl w:val="DCB6E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92392"/>
    <w:multiLevelType w:val="multilevel"/>
    <w:tmpl w:val="A8FE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126E68"/>
    <w:rsid w:val="00126E68"/>
    <w:rsid w:val="003C497F"/>
    <w:rsid w:val="008C10C3"/>
    <w:rsid w:val="00E4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6E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10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C10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487">
          <w:marLeft w:val="0"/>
          <w:marRight w:val="0"/>
          <w:marTop w:val="2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270">
          <w:marLeft w:val="0"/>
          <w:marRight w:val="0"/>
          <w:marTop w:val="2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5268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077E-9884-4026-B5BF-669E9315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2021-04-01T08:15:00Z</dcterms:created>
  <dcterms:modified xsi:type="dcterms:W3CDTF">2021-04-01T08:41:00Z</dcterms:modified>
</cp:coreProperties>
</file>